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DB9" w:rsidRPr="009A2A0B" w:rsidRDefault="000721BB">
      <w:pPr>
        <w:rPr>
          <w:b/>
          <w:sz w:val="20"/>
          <w:szCs w:val="20"/>
        </w:rPr>
      </w:pPr>
      <w:r w:rsidRPr="009A2A0B">
        <w:rPr>
          <w:b/>
          <w:sz w:val="20"/>
          <w:szCs w:val="20"/>
        </w:rPr>
        <w:t>Refreshments/Meals for Meetings or Trainings:</w:t>
      </w:r>
    </w:p>
    <w:p w:rsidR="000721BB" w:rsidRPr="009A2A0B" w:rsidRDefault="000721BB" w:rsidP="009C751D">
      <w:pPr>
        <w:pStyle w:val="ListParagraph"/>
        <w:numPr>
          <w:ilvl w:val="0"/>
          <w:numId w:val="1"/>
        </w:numPr>
        <w:jc w:val="both"/>
        <w:rPr>
          <w:sz w:val="20"/>
          <w:szCs w:val="20"/>
        </w:rPr>
      </w:pPr>
      <w:r w:rsidRPr="009A2A0B">
        <w:rPr>
          <w:sz w:val="20"/>
          <w:szCs w:val="20"/>
        </w:rPr>
        <w:t>You need to generate a requisition to the vendor of your choosing in order to encumber the funds from you</w:t>
      </w:r>
      <w:r w:rsidR="00FE571A" w:rsidRPr="009A2A0B">
        <w:rPr>
          <w:sz w:val="20"/>
          <w:szCs w:val="20"/>
        </w:rPr>
        <w:t xml:space="preserve">r budget and ensure that </w:t>
      </w:r>
      <w:r w:rsidRPr="009A2A0B">
        <w:rPr>
          <w:sz w:val="20"/>
          <w:szCs w:val="20"/>
        </w:rPr>
        <w:t>you have the funds available for the purchase.</w:t>
      </w:r>
    </w:p>
    <w:p w:rsidR="000721BB" w:rsidRPr="009A2A0B" w:rsidRDefault="000721BB" w:rsidP="009C751D">
      <w:pPr>
        <w:pStyle w:val="ListParagraph"/>
        <w:numPr>
          <w:ilvl w:val="0"/>
          <w:numId w:val="1"/>
        </w:numPr>
        <w:jc w:val="both"/>
        <w:rPr>
          <w:sz w:val="20"/>
          <w:szCs w:val="20"/>
        </w:rPr>
      </w:pPr>
      <w:r w:rsidRPr="009A2A0B">
        <w:rPr>
          <w:sz w:val="20"/>
          <w:szCs w:val="20"/>
        </w:rPr>
        <w:t>Once the requisition is approved and has been created into a purchase order you will then fill out and submit the Check-out Cal Card request form</w:t>
      </w:r>
      <w:r w:rsidR="009A4079">
        <w:rPr>
          <w:sz w:val="20"/>
          <w:szCs w:val="20"/>
        </w:rPr>
        <w:t xml:space="preserve"> to P</w:t>
      </w:r>
      <w:r w:rsidRPr="009A2A0B">
        <w:rPr>
          <w:sz w:val="20"/>
          <w:szCs w:val="20"/>
        </w:rPr>
        <w:t>urchasing.</w:t>
      </w:r>
    </w:p>
    <w:p w:rsidR="000721BB" w:rsidRPr="009C751D" w:rsidRDefault="000721BB" w:rsidP="009C751D">
      <w:pPr>
        <w:pStyle w:val="ListParagraph"/>
        <w:numPr>
          <w:ilvl w:val="0"/>
          <w:numId w:val="1"/>
        </w:numPr>
        <w:jc w:val="both"/>
        <w:rPr>
          <w:sz w:val="20"/>
          <w:szCs w:val="20"/>
          <w:u w:val="double"/>
        </w:rPr>
      </w:pPr>
      <w:r w:rsidRPr="009A2A0B">
        <w:rPr>
          <w:sz w:val="20"/>
          <w:szCs w:val="20"/>
        </w:rPr>
        <w:t xml:space="preserve">When you return the card you need to provide an </w:t>
      </w:r>
      <w:r w:rsidRPr="009A2A0B">
        <w:rPr>
          <w:b/>
          <w:sz w:val="20"/>
          <w:szCs w:val="20"/>
        </w:rPr>
        <w:t>ITEMIZED</w:t>
      </w:r>
      <w:r w:rsidRPr="009A2A0B">
        <w:rPr>
          <w:sz w:val="20"/>
          <w:szCs w:val="20"/>
        </w:rPr>
        <w:t xml:space="preserve"> receipt along with a copy of </w:t>
      </w:r>
      <w:r w:rsidRPr="009C751D">
        <w:rPr>
          <w:sz w:val="20"/>
          <w:szCs w:val="20"/>
          <w:u w:val="double"/>
        </w:rPr>
        <w:t>the sign in sheet/agenda for the meeting.</w:t>
      </w:r>
    </w:p>
    <w:p w:rsidR="000721BB" w:rsidRPr="009A2A0B" w:rsidRDefault="00FE571A" w:rsidP="000721BB">
      <w:pPr>
        <w:rPr>
          <w:b/>
          <w:sz w:val="20"/>
          <w:szCs w:val="20"/>
        </w:rPr>
      </w:pPr>
      <w:r w:rsidRPr="009A2A0B">
        <w:rPr>
          <w:b/>
          <w:sz w:val="20"/>
          <w:szCs w:val="20"/>
        </w:rPr>
        <w:t>Lodging Arrangements for Board Approved Workshops and Travel:</w:t>
      </w:r>
    </w:p>
    <w:p w:rsidR="00FE571A" w:rsidRPr="009A2A0B" w:rsidRDefault="00FE571A" w:rsidP="009C751D">
      <w:pPr>
        <w:pStyle w:val="ListParagraph"/>
        <w:numPr>
          <w:ilvl w:val="0"/>
          <w:numId w:val="2"/>
        </w:numPr>
        <w:jc w:val="both"/>
        <w:rPr>
          <w:sz w:val="20"/>
          <w:szCs w:val="20"/>
        </w:rPr>
      </w:pPr>
      <w:r w:rsidRPr="009A2A0B">
        <w:rPr>
          <w:sz w:val="20"/>
          <w:szCs w:val="20"/>
        </w:rPr>
        <w:t>You need to generate a requisition to the hotel of your choosing in order to encumber the funds from your budget and ensure that you have the funds available to cover the cost.</w:t>
      </w:r>
    </w:p>
    <w:p w:rsidR="00FE571A" w:rsidRPr="009A2A0B" w:rsidRDefault="00FE571A" w:rsidP="009C751D">
      <w:pPr>
        <w:pStyle w:val="ListParagraph"/>
        <w:numPr>
          <w:ilvl w:val="0"/>
          <w:numId w:val="1"/>
        </w:numPr>
        <w:jc w:val="both"/>
        <w:rPr>
          <w:sz w:val="20"/>
          <w:szCs w:val="20"/>
        </w:rPr>
      </w:pPr>
      <w:r w:rsidRPr="009A2A0B">
        <w:rPr>
          <w:sz w:val="20"/>
          <w:szCs w:val="20"/>
        </w:rPr>
        <w:t>Once the requisition is approved and has been created into a purchase order you will then fill out and submit the Check-out Cal Card request form</w:t>
      </w:r>
      <w:r w:rsidR="004D5BBA" w:rsidRPr="009A2A0B">
        <w:rPr>
          <w:sz w:val="20"/>
          <w:szCs w:val="20"/>
        </w:rPr>
        <w:t xml:space="preserve"> to P</w:t>
      </w:r>
      <w:r w:rsidRPr="009A2A0B">
        <w:rPr>
          <w:sz w:val="20"/>
          <w:szCs w:val="20"/>
        </w:rPr>
        <w:t>urchasing.</w:t>
      </w:r>
    </w:p>
    <w:p w:rsidR="00FE571A" w:rsidRPr="009A2A0B" w:rsidRDefault="00FE571A" w:rsidP="009C751D">
      <w:pPr>
        <w:pStyle w:val="ListParagraph"/>
        <w:numPr>
          <w:ilvl w:val="0"/>
          <w:numId w:val="1"/>
        </w:numPr>
        <w:jc w:val="both"/>
        <w:rPr>
          <w:sz w:val="20"/>
          <w:szCs w:val="20"/>
        </w:rPr>
      </w:pPr>
      <w:r w:rsidRPr="009A2A0B">
        <w:rPr>
          <w:sz w:val="20"/>
          <w:szCs w:val="20"/>
        </w:rPr>
        <w:t xml:space="preserve">When you return the card you need to submit </w:t>
      </w:r>
      <w:r w:rsidRPr="009A2A0B">
        <w:rPr>
          <w:b/>
          <w:sz w:val="20"/>
          <w:szCs w:val="20"/>
        </w:rPr>
        <w:t>ITEMIZED</w:t>
      </w:r>
      <w:r w:rsidRPr="009A2A0B">
        <w:rPr>
          <w:sz w:val="20"/>
          <w:szCs w:val="20"/>
        </w:rPr>
        <w:t xml:space="preserve"> room folios/receipts for </w:t>
      </w:r>
      <w:r w:rsidRPr="009A2A0B">
        <w:rPr>
          <w:b/>
          <w:sz w:val="20"/>
          <w:szCs w:val="20"/>
        </w:rPr>
        <w:t>EVERY</w:t>
      </w:r>
      <w:r w:rsidRPr="009A2A0B">
        <w:rPr>
          <w:sz w:val="20"/>
          <w:szCs w:val="20"/>
        </w:rPr>
        <w:t xml:space="preserve"> room that was paid for using the card along with a copy of the agenda from the conference/workshop that you attended. (The district does not pay for movies, alcohol or snacks).</w:t>
      </w:r>
    </w:p>
    <w:p w:rsidR="00FE571A" w:rsidRPr="009A2A0B" w:rsidRDefault="00FE571A" w:rsidP="00FE571A">
      <w:pPr>
        <w:rPr>
          <w:sz w:val="20"/>
          <w:szCs w:val="20"/>
        </w:rPr>
      </w:pPr>
      <w:r w:rsidRPr="009A2A0B">
        <w:rPr>
          <w:b/>
          <w:sz w:val="20"/>
          <w:szCs w:val="20"/>
        </w:rPr>
        <w:t>Meals while attending Workshop/Conference</w:t>
      </w:r>
      <w:r w:rsidRPr="009A2A0B">
        <w:rPr>
          <w:sz w:val="20"/>
          <w:szCs w:val="20"/>
        </w:rPr>
        <w:t>:</w:t>
      </w:r>
    </w:p>
    <w:p w:rsidR="00FE571A" w:rsidRPr="009A2A0B" w:rsidRDefault="000129C2" w:rsidP="009C751D">
      <w:pPr>
        <w:pStyle w:val="ListParagraph"/>
        <w:numPr>
          <w:ilvl w:val="0"/>
          <w:numId w:val="4"/>
        </w:numPr>
        <w:jc w:val="both"/>
        <w:rPr>
          <w:sz w:val="20"/>
          <w:szCs w:val="20"/>
        </w:rPr>
      </w:pPr>
      <w:r w:rsidRPr="009A2A0B">
        <w:rPr>
          <w:sz w:val="20"/>
          <w:szCs w:val="20"/>
        </w:rPr>
        <w:t xml:space="preserve">Once your Workshop/Conference has been Board approved you fill out and submit the </w:t>
      </w:r>
      <w:r w:rsidR="004D5BBA" w:rsidRPr="009A2A0B">
        <w:rPr>
          <w:sz w:val="20"/>
          <w:szCs w:val="20"/>
        </w:rPr>
        <w:t>Check-out Cal Card request form to Purchasing.</w:t>
      </w:r>
    </w:p>
    <w:p w:rsidR="000129C2" w:rsidRPr="009A2A0B" w:rsidRDefault="007C7128" w:rsidP="009C751D">
      <w:pPr>
        <w:pStyle w:val="ListParagraph"/>
        <w:numPr>
          <w:ilvl w:val="0"/>
          <w:numId w:val="4"/>
        </w:numPr>
        <w:jc w:val="both"/>
        <w:rPr>
          <w:sz w:val="20"/>
          <w:szCs w:val="20"/>
        </w:rPr>
      </w:pPr>
      <w:r>
        <w:rPr>
          <w:sz w:val="20"/>
          <w:szCs w:val="20"/>
        </w:rPr>
        <w:t>Each attendee is limited to $ 15</w:t>
      </w:r>
      <w:r w:rsidR="000129C2" w:rsidRPr="009A2A0B">
        <w:rPr>
          <w:sz w:val="20"/>
          <w:szCs w:val="20"/>
        </w:rPr>
        <w:t xml:space="preserve">0.00 </w:t>
      </w:r>
      <w:r w:rsidR="000129C2" w:rsidRPr="009A2A0B">
        <w:rPr>
          <w:b/>
          <w:sz w:val="20"/>
          <w:szCs w:val="20"/>
        </w:rPr>
        <w:t>per day</w:t>
      </w:r>
      <w:r w:rsidR="000129C2" w:rsidRPr="009A2A0B">
        <w:rPr>
          <w:sz w:val="20"/>
          <w:szCs w:val="20"/>
        </w:rPr>
        <w:t xml:space="preserve"> for meals.  If a meal is provided as part of the registration and you forgo that meal to eat elsewhere, you may not use the Cal Card for that meal.  The cost needs to be covered by the ind</w:t>
      </w:r>
      <w:r w:rsidR="004D5BBA" w:rsidRPr="009A2A0B">
        <w:rPr>
          <w:sz w:val="20"/>
          <w:szCs w:val="20"/>
        </w:rPr>
        <w:t>ividu</w:t>
      </w:r>
      <w:r w:rsidR="000129C2" w:rsidRPr="009A2A0B">
        <w:rPr>
          <w:sz w:val="20"/>
          <w:szCs w:val="20"/>
        </w:rPr>
        <w:t>al choosing to eat elsewhere.</w:t>
      </w:r>
    </w:p>
    <w:p w:rsidR="009C751D" w:rsidRDefault="000129C2" w:rsidP="009C751D">
      <w:pPr>
        <w:pStyle w:val="ListParagraph"/>
        <w:numPr>
          <w:ilvl w:val="0"/>
          <w:numId w:val="4"/>
        </w:numPr>
        <w:jc w:val="both"/>
        <w:rPr>
          <w:sz w:val="20"/>
          <w:szCs w:val="20"/>
        </w:rPr>
      </w:pPr>
      <w:r w:rsidRPr="009C751D">
        <w:rPr>
          <w:sz w:val="20"/>
          <w:szCs w:val="20"/>
        </w:rPr>
        <w:t xml:space="preserve">You need to submit </w:t>
      </w:r>
      <w:r w:rsidRPr="009C751D">
        <w:rPr>
          <w:b/>
          <w:sz w:val="20"/>
          <w:szCs w:val="20"/>
        </w:rPr>
        <w:t xml:space="preserve">ITEMIZED </w:t>
      </w:r>
      <w:r w:rsidRPr="009C751D">
        <w:rPr>
          <w:sz w:val="20"/>
          <w:szCs w:val="20"/>
        </w:rPr>
        <w:t>receipts (</w:t>
      </w:r>
      <w:r w:rsidRPr="009C751D">
        <w:rPr>
          <w:b/>
          <w:sz w:val="20"/>
          <w:szCs w:val="20"/>
          <w:u w:val="double"/>
        </w:rPr>
        <w:t>no exceptions</w:t>
      </w:r>
      <w:r w:rsidRPr="009C751D">
        <w:rPr>
          <w:sz w:val="20"/>
          <w:szCs w:val="20"/>
        </w:rPr>
        <w:t xml:space="preserve">)   The </w:t>
      </w:r>
      <w:r w:rsidR="007C7128">
        <w:rPr>
          <w:sz w:val="20"/>
          <w:szCs w:val="20"/>
        </w:rPr>
        <w:t>County will not pay for tips &gt;20</w:t>
      </w:r>
      <w:r w:rsidRPr="009C751D">
        <w:rPr>
          <w:sz w:val="20"/>
          <w:szCs w:val="20"/>
        </w:rPr>
        <w:t>%.  Pl</w:t>
      </w:r>
      <w:r w:rsidR="007C7128">
        <w:rPr>
          <w:sz w:val="20"/>
          <w:szCs w:val="20"/>
        </w:rPr>
        <w:t>ease do not tip any more than 20</w:t>
      </w:r>
      <w:r w:rsidRPr="009C751D">
        <w:rPr>
          <w:sz w:val="20"/>
          <w:szCs w:val="20"/>
        </w:rPr>
        <w:t xml:space="preserve">%, you will be charged </w:t>
      </w:r>
      <w:r w:rsidR="009C751D" w:rsidRPr="009C751D">
        <w:rPr>
          <w:sz w:val="20"/>
          <w:szCs w:val="20"/>
        </w:rPr>
        <w:t>if you exceed that amount</w:t>
      </w:r>
      <w:r w:rsidRPr="009C751D">
        <w:rPr>
          <w:sz w:val="20"/>
          <w:szCs w:val="20"/>
        </w:rPr>
        <w:t>.</w:t>
      </w:r>
      <w:r w:rsidR="009C751D" w:rsidRPr="009C751D">
        <w:rPr>
          <w:sz w:val="20"/>
          <w:szCs w:val="20"/>
        </w:rPr>
        <w:t xml:space="preserve"> </w:t>
      </w:r>
    </w:p>
    <w:p w:rsidR="000129C2" w:rsidRPr="009C751D" w:rsidRDefault="004D5BBA" w:rsidP="009C751D">
      <w:pPr>
        <w:pStyle w:val="ListParagraph"/>
        <w:numPr>
          <w:ilvl w:val="0"/>
          <w:numId w:val="4"/>
        </w:numPr>
        <w:jc w:val="both"/>
        <w:rPr>
          <w:sz w:val="20"/>
          <w:szCs w:val="20"/>
        </w:rPr>
      </w:pPr>
      <w:r w:rsidRPr="009C751D">
        <w:rPr>
          <w:sz w:val="20"/>
          <w:szCs w:val="20"/>
        </w:rPr>
        <w:t>On</w:t>
      </w:r>
      <w:r w:rsidR="000129C2" w:rsidRPr="009C751D">
        <w:rPr>
          <w:sz w:val="20"/>
          <w:szCs w:val="20"/>
        </w:rPr>
        <w:t xml:space="preserve"> each </w:t>
      </w:r>
      <w:r w:rsidR="000129C2" w:rsidRPr="009C751D">
        <w:rPr>
          <w:b/>
          <w:sz w:val="20"/>
          <w:szCs w:val="20"/>
        </w:rPr>
        <w:t>ITEMIZED</w:t>
      </w:r>
      <w:r w:rsidR="000129C2" w:rsidRPr="009C751D">
        <w:rPr>
          <w:sz w:val="20"/>
          <w:szCs w:val="20"/>
        </w:rPr>
        <w:t xml:space="preserve"> receipt you need to list the names of all of the individuals who ate/drank and what each of them ate/drank (The District does not pay for alcoholic beverages)</w:t>
      </w:r>
      <w:r w:rsidRPr="009C751D">
        <w:rPr>
          <w:sz w:val="20"/>
          <w:szCs w:val="20"/>
        </w:rPr>
        <w:t>.  We ask that you do this so we can show that each ind</w:t>
      </w:r>
      <w:r w:rsidR="00C47E2B">
        <w:rPr>
          <w:sz w:val="20"/>
          <w:szCs w:val="20"/>
        </w:rPr>
        <w:t>ividual adhered to the $</w:t>
      </w:r>
      <w:r w:rsidR="007C7128">
        <w:rPr>
          <w:sz w:val="20"/>
          <w:szCs w:val="20"/>
        </w:rPr>
        <w:t xml:space="preserve"> 15</w:t>
      </w:r>
      <w:r w:rsidRPr="009C751D">
        <w:rPr>
          <w:sz w:val="20"/>
          <w:szCs w:val="20"/>
        </w:rPr>
        <w:t>0.00 per day restriction and those who did not will be billed accordingly.</w:t>
      </w:r>
    </w:p>
    <w:p w:rsidR="004D5BBA" w:rsidRPr="009A2A0B" w:rsidRDefault="004D5BBA" w:rsidP="009C751D">
      <w:pPr>
        <w:pStyle w:val="ListParagraph"/>
        <w:numPr>
          <w:ilvl w:val="0"/>
          <w:numId w:val="4"/>
        </w:numPr>
        <w:jc w:val="both"/>
        <w:rPr>
          <w:sz w:val="20"/>
          <w:szCs w:val="20"/>
        </w:rPr>
      </w:pPr>
      <w:r w:rsidRPr="009A2A0B">
        <w:rPr>
          <w:sz w:val="20"/>
          <w:szCs w:val="20"/>
        </w:rPr>
        <w:t xml:space="preserve">When you return the card you will need to submit all of your </w:t>
      </w:r>
      <w:r w:rsidRPr="009A2A0B">
        <w:rPr>
          <w:b/>
          <w:sz w:val="20"/>
          <w:szCs w:val="20"/>
        </w:rPr>
        <w:t>ITEMIZED</w:t>
      </w:r>
      <w:r w:rsidRPr="009A2A0B">
        <w:rPr>
          <w:sz w:val="20"/>
          <w:szCs w:val="20"/>
        </w:rPr>
        <w:t xml:space="preserve"> receipts (as outlined above) along with a copy of the agenda or handout </w:t>
      </w:r>
      <w:r w:rsidR="009C751D">
        <w:rPr>
          <w:sz w:val="20"/>
          <w:szCs w:val="20"/>
        </w:rPr>
        <w:t>and approved Conference Request Form fro</w:t>
      </w:r>
      <w:r w:rsidR="009C751D" w:rsidRPr="009A2A0B">
        <w:rPr>
          <w:sz w:val="20"/>
          <w:szCs w:val="20"/>
        </w:rPr>
        <w:t>m the workshop/conference</w:t>
      </w:r>
      <w:r w:rsidR="009C751D">
        <w:rPr>
          <w:sz w:val="20"/>
          <w:szCs w:val="20"/>
        </w:rPr>
        <w:t xml:space="preserve"> </w:t>
      </w:r>
      <w:r w:rsidR="009C751D" w:rsidRPr="009A2A0B">
        <w:rPr>
          <w:sz w:val="20"/>
          <w:szCs w:val="20"/>
        </w:rPr>
        <w:t>that</w:t>
      </w:r>
      <w:r w:rsidRPr="009A2A0B">
        <w:rPr>
          <w:sz w:val="20"/>
          <w:szCs w:val="20"/>
        </w:rPr>
        <w:t xml:space="preserve"> was attended.</w:t>
      </w:r>
    </w:p>
    <w:p w:rsidR="004D5BBA" w:rsidRPr="009A2A0B" w:rsidRDefault="004D5BBA" w:rsidP="004D5BBA">
      <w:pPr>
        <w:rPr>
          <w:b/>
          <w:sz w:val="20"/>
          <w:szCs w:val="20"/>
        </w:rPr>
      </w:pPr>
      <w:r w:rsidRPr="009A2A0B">
        <w:rPr>
          <w:b/>
          <w:sz w:val="20"/>
          <w:szCs w:val="20"/>
        </w:rPr>
        <w:t>Conference Registrations:</w:t>
      </w:r>
    </w:p>
    <w:p w:rsidR="004D5BBA" w:rsidRPr="009A2A0B" w:rsidRDefault="004D5BBA" w:rsidP="009C751D">
      <w:pPr>
        <w:pStyle w:val="ListParagraph"/>
        <w:numPr>
          <w:ilvl w:val="0"/>
          <w:numId w:val="5"/>
        </w:numPr>
        <w:jc w:val="both"/>
        <w:rPr>
          <w:sz w:val="20"/>
          <w:szCs w:val="20"/>
        </w:rPr>
      </w:pPr>
      <w:r w:rsidRPr="009A2A0B">
        <w:rPr>
          <w:sz w:val="20"/>
          <w:szCs w:val="20"/>
        </w:rPr>
        <w:t xml:space="preserve">There will be circumstances where a vendor will NOT accept a Purchase Order for payment </w:t>
      </w:r>
      <w:r w:rsidR="009A2A0B" w:rsidRPr="009A2A0B">
        <w:rPr>
          <w:sz w:val="20"/>
          <w:szCs w:val="20"/>
        </w:rPr>
        <w:t xml:space="preserve">of </w:t>
      </w:r>
      <w:r w:rsidRPr="009A2A0B">
        <w:rPr>
          <w:sz w:val="20"/>
          <w:szCs w:val="20"/>
        </w:rPr>
        <w:t>registration.</w:t>
      </w:r>
    </w:p>
    <w:p w:rsidR="004D5BBA" w:rsidRPr="009A2A0B" w:rsidRDefault="004D5BBA" w:rsidP="009C751D">
      <w:pPr>
        <w:pStyle w:val="ListParagraph"/>
        <w:numPr>
          <w:ilvl w:val="0"/>
          <w:numId w:val="5"/>
        </w:numPr>
        <w:jc w:val="both"/>
        <w:rPr>
          <w:sz w:val="20"/>
          <w:szCs w:val="20"/>
        </w:rPr>
      </w:pPr>
      <w:r w:rsidRPr="009A2A0B">
        <w:rPr>
          <w:sz w:val="20"/>
          <w:szCs w:val="20"/>
        </w:rPr>
        <w:t>Once you</w:t>
      </w:r>
      <w:r w:rsidR="009A2A0B" w:rsidRPr="009A2A0B">
        <w:rPr>
          <w:sz w:val="20"/>
          <w:szCs w:val="20"/>
        </w:rPr>
        <w:t>r</w:t>
      </w:r>
      <w:r w:rsidRPr="009A2A0B">
        <w:rPr>
          <w:sz w:val="20"/>
          <w:szCs w:val="20"/>
        </w:rPr>
        <w:t xml:space="preserve"> Conference/Workshop has been Board approved you will need to submit a requi</w:t>
      </w:r>
      <w:r w:rsidR="009A2A0B" w:rsidRPr="009A2A0B">
        <w:rPr>
          <w:sz w:val="20"/>
          <w:szCs w:val="20"/>
        </w:rPr>
        <w:t>sition for the cost of the workshop.  The requisition</w:t>
      </w:r>
      <w:r w:rsidRPr="009A2A0B">
        <w:rPr>
          <w:sz w:val="20"/>
          <w:szCs w:val="20"/>
        </w:rPr>
        <w:t xml:space="preserve"> needs to include </w:t>
      </w:r>
      <w:r w:rsidR="00757533" w:rsidRPr="009A2A0B">
        <w:rPr>
          <w:b/>
          <w:sz w:val="20"/>
          <w:szCs w:val="20"/>
        </w:rPr>
        <w:t>what</w:t>
      </w:r>
      <w:r w:rsidRPr="009A2A0B">
        <w:rPr>
          <w:sz w:val="20"/>
          <w:szCs w:val="20"/>
        </w:rPr>
        <w:t xml:space="preserve"> workshop is being attended, </w:t>
      </w:r>
      <w:r w:rsidR="00757533" w:rsidRPr="009A2A0B">
        <w:rPr>
          <w:b/>
          <w:sz w:val="20"/>
          <w:szCs w:val="20"/>
        </w:rPr>
        <w:t>when</w:t>
      </w:r>
      <w:r w:rsidRPr="009A2A0B">
        <w:rPr>
          <w:sz w:val="20"/>
          <w:szCs w:val="20"/>
        </w:rPr>
        <w:t xml:space="preserve"> the worksh</w:t>
      </w:r>
      <w:r w:rsidR="009A2A0B" w:rsidRPr="009A2A0B">
        <w:rPr>
          <w:sz w:val="20"/>
          <w:szCs w:val="20"/>
        </w:rPr>
        <w:t xml:space="preserve">op is being held, </w:t>
      </w:r>
      <w:r w:rsidR="00757533" w:rsidRPr="009A2A0B">
        <w:rPr>
          <w:b/>
          <w:sz w:val="20"/>
          <w:szCs w:val="20"/>
        </w:rPr>
        <w:t>where</w:t>
      </w:r>
      <w:r w:rsidR="009A2A0B" w:rsidRPr="009A2A0B">
        <w:rPr>
          <w:sz w:val="20"/>
          <w:szCs w:val="20"/>
        </w:rPr>
        <w:t xml:space="preserve"> the work shop is located and </w:t>
      </w:r>
      <w:r w:rsidR="00757533" w:rsidRPr="009A2A0B">
        <w:rPr>
          <w:b/>
          <w:sz w:val="20"/>
          <w:szCs w:val="20"/>
        </w:rPr>
        <w:t>who</w:t>
      </w:r>
      <w:r w:rsidR="009A2A0B" w:rsidRPr="009A2A0B">
        <w:rPr>
          <w:sz w:val="20"/>
          <w:szCs w:val="20"/>
        </w:rPr>
        <w:t xml:space="preserve"> is attending the workshop.</w:t>
      </w:r>
    </w:p>
    <w:p w:rsidR="009A2A0B" w:rsidRPr="009A2A0B" w:rsidRDefault="009A2A0B" w:rsidP="009C751D">
      <w:pPr>
        <w:pStyle w:val="ListParagraph"/>
        <w:numPr>
          <w:ilvl w:val="0"/>
          <w:numId w:val="5"/>
        </w:numPr>
        <w:jc w:val="both"/>
        <w:rPr>
          <w:sz w:val="20"/>
          <w:szCs w:val="20"/>
        </w:rPr>
      </w:pPr>
      <w:r w:rsidRPr="009A2A0B">
        <w:rPr>
          <w:sz w:val="20"/>
          <w:szCs w:val="20"/>
        </w:rPr>
        <w:t xml:space="preserve">In the body of the requisition you need to state the following: </w:t>
      </w:r>
      <w:r w:rsidRPr="009A2A0B">
        <w:rPr>
          <w:b/>
          <w:sz w:val="20"/>
          <w:szCs w:val="20"/>
        </w:rPr>
        <w:t>VENDOR DOES NOT ACCEPT PURCHASE ORDERS, MAIL A CHECK OR PAY BY CREDIT CARD PRIOR TO THE DATE OF THE WORKSHOP</w:t>
      </w:r>
      <w:r w:rsidRPr="009A2A0B">
        <w:rPr>
          <w:sz w:val="20"/>
          <w:szCs w:val="20"/>
        </w:rPr>
        <w:t>.</w:t>
      </w:r>
    </w:p>
    <w:p w:rsidR="009A2A0B" w:rsidRPr="009A2A0B" w:rsidRDefault="009A2A0B" w:rsidP="009C751D">
      <w:pPr>
        <w:pStyle w:val="ListParagraph"/>
        <w:numPr>
          <w:ilvl w:val="0"/>
          <w:numId w:val="5"/>
        </w:numPr>
        <w:jc w:val="both"/>
        <w:rPr>
          <w:sz w:val="20"/>
          <w:szCs w:val="20"/>
        </w:rPr>
      </w:pPr>
      <w:r w:rsidRPr="009A2A0B">
        <w:rPr>
          <w:sz w:val="20"/>
          <w:szCs w:val="20"/>
        </w:rPr>
        <w:t>Once the requisition has been approved</w:t>
      </w:r>
      <w:r w:rsidR="009A4079">
        <w:rPr>
          <w:sz w:val="20"/>
          <w:szCs w:val="20"/>
        </w:rPr>
        <w:t xml:space="preserve"> and the Purchase </w:t>
      </w:r>
      <w:r w:rsidRPr="009A2A0B">
        <w:rPr>
          <w:sz w:val="20"/>
          <w:szCs w:val="20"/>
        </w:rPr>
        <w:t>Order has been generated the Purchasing Department or Accounts Payable will process the payment.</w:t>
      </w:r>
    </w:p>
    <w:sectPr w:rsidR="009A2A0B" w:rsidRPr="009A2A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589" w:rsidRDefault="000D7589" w:rsidP="00C91A16">
      <w:pPr>
        <w:spacing w:after="0" w:line="240" w:lineRule="auto"/>
      </w:pPr>
      <w:r>
        <w:separator/>
      </w:r>
    </w:p>
  </w:endnote>
  <w:endnote w:type="continuationSeparator" w:id="0">
    <w:p w:rsidR="000D7589" w:rsidRDefault="000D7589" w:rsidP="00C91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128" w:rsidRDefault="007C71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470" w:rsidRDefault="007C7128">
    <w:pPr>
      <w:pStyle w:val="Footer"/>
    </w:pPr>
    <w:r>
      <w:t>06/2023</w:t>
    </w:r>
    <w:bookmarkStart w:id="0" w:name="_GoBack"/>
    <w:bookmarkEnd w:id="0"/>
    <w:r w:rsidR="00374470">
      <w:t xml:space="preserve"> </w:t>
    </w:r>
    <w:proofErr w:type="spellStart"/>
    <w:r w:rsidR="00374470">
      <w:t>lmc</w:t>
    </w:r>
    <w:proofErr w:type="spellEnd"/>
  </w:p>
  <w:p w:rsidR="00C91A16" w:rsidRDefault="00C91A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128" w:rsidRDefault="007C71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589" w:rsidRDefault="000D7589" w:rsidP="00C91A16">
      <w:pPr>
        <w:spacing w:after="0" w:line="240" w:lineRule="auto"/>
      </w:pPr>
      <w:r>
        <w:separator/>
      </w:r>
    </w:p>
  </w:footnote>
  <w:footnote w:type="continuationSeparator" w:id="0">
    <w:p w:rsidR="000D7589" w:rsidRDefault="000D7589" w:rsidP="00C91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128" w:rsidRDefault="007C71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Title"/>
      <w:id w:val="77738743"/>
      <w:placeholder>
        <w:docPart w:val="FEE5792B25B24FAFA9CD3849DED3CEA3"/>
      </w:placeholder>
      <w:dataBinding w:prefixMappings="xmlns:ns0='http://schemas.openxmlformats.org/package/2006/metadata/core-properties' xmlns:ns1='http://purl.org/dc/elements/1.1/'" w:xpath="/ns0:coreProperties[1]/ns1:title[1]" w:storeItemID="{6C3C8BC8-F283-45AE-878A-BAB7291924A1}"/>
      <w:text/>
    </w:sdtPr>
    <w:sdtEndPr/>
    <w:sdtContent>
      <w:p w:rsidR="00C91A16" w:rsidRDefault="00C91A1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Cal Card Guidelines</w:t>
        </w:r>
      </w:p>
    </w:sdtContent>
  </w:sdt>
  <w:p w:rsidR="00C91A16" w:rsidRDefault="00C91A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128" w:rsidRDefault="007C71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B36E1"/>
    <w:multiLevelType w:val="hybridMultilevel"/>
    <w:tmpl w:val="11E036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7A2233"/>
    <w:multiLevelType w:val="hybridMultilevel"/>
    <w:tmpl w:val="771E4E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7969D9"/>
    <w:multiLevelType w:val="hybridMultilevel"/>
    <w:tmpl w:val="0CFEE5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AA3489"/>
    <w:multiLevelType w:val="hybridMultilevel"/>
    <w:tmpl w:val="7186B8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A4B90"/>
    <w:multiLevelType w:val="hybridMultilevel"/>
    <w:tmpl w:val="0F0225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1BB"/>
    <w:rsid w:val="0000771B"/>
    <w:rsid w:val="000129C2"/>
    <w:rsid w:val="000721BB"/>
    <w:rsid w:val="000D7589"/>
    <w:rsid w:val="00374470"/>
    <w:rsid w:val="004D5BBA"/>
    <w:rsid w:val="006F5076"/>
    <w:rsid w:val="00757533"/>
    <w:rsid w:val="00766E20"/>
    <w:rsid w:val="007712E8"/>
    <w:rsid w:val="007C7128"/>
    <w:rsid w:val="0082050B"/>
    <w:rsid w:val="009A2A0B"/>
    <w:rsid w:val="009A4079"/>
    <w:rsid w:val="009C751D"/>
    <w:rsid w:val="00A64760"/>
    <w:rsid w:val="00A75EB6"/>
    <w:rsid w:val="00C47E2B"/>
    <w:rsid w:val="00C91A16"/>
    <w:rsid w:val="00FB6923"/>
    <w:rsid w:val="00FE571A"/>
    <w:rsid w:val="00FF1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8364A-1E80-4394-84A7-5774EA18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1BB"/>
    <w:pPr>
      <w:ind w:left="720"/>
      <w:contextualSpacing/>
    </w:pPr>
  </w:style>
  <w:style w:type="paragraph" w:styleId="Header">
    <w:name w:val="header"/>
    <w:basedOn w:val="Normal"/>
    <w:link w:val="HeaderChar"/>
    <w:uiPriority w:val="99"/>
    <w:unhideWhenUsed/>
    <w:rsid w:val="00C91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16"/>
  </w:style>
  <w:style w:type="paragraph" w:styleId="Footer">
    <w:name w:val="footer"/>
    <w:basedOn w:val="Normal"/>
    <w:link w:val="FooterChar"/>
    <w:uiPriority w:val="99"/>
    <w:unhideWhenUsed/>
    <w:rsid w:val="00C91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16"/>
  </w:style>
  <w:style w:type="paragraph" w:styleId="BalloonText">
    <w:name w:val="Balloon Text"/>
    <w:basedOn w:val="Normal"/>
    <w:link w:val="BalloonTextChar"/>
    <w:uiPriority w:val="99"/>
    <w:semiHidden/>
    <w:unhideWhenUsed/>
    <w:rsid w:val="00C91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A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E5792B25B24FAFA9CD3849DED3CEA3"/>
        <w:category>
          <w:name w:val="General"/>
          <w:gallery w:val="placeholder"/>
        </w:category>
        <w:types>
          <w:type w:val="bbPlcHdr"/>
        </w:types>
        <w:behaviors>
          <w:behavior w:val="content"/>
        </w:behaviors>
        <w:guid w:val="{7316D4D8-DF3B-4C89-9BEB-BAFD826F5525}"/>
      </w:docPartPr>
      <w:docPartBody>
        <w:p w:rsidR="004A5FB2" w:rsidRDefault="00BE038C" w:rsidP="00BE038C">
          <w:pPr>
            <w:pStyle w:val="FEE5792B25B24FAFA9CD3849DED3CEA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8C"/>
    <w:rsid w:val="002B2437"/>
    <w:rsid w:val="004A5FB2"/>
    <w:rsid w:val="00510865"/>
    <w:rsid w:val="00543C82"/>
    <w:rsid w:val="00850134"/>
    <w:rsid w:val="00A50192"/>
    <w:rsid w:val="00B00853"/>
    <w:rsid w:val="00BE038C"/>
    <w:rsid w:val="00E72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E5792B25B24FAFA9CD3849DED3CEA3">
    <w:name w:val="FEE5792B25B24FAFA9CD3849DED3CEA3"/>
    <w:rsid w:val="00BE038C"/>
  </w:style>
  <w:style w:type="paragraph" w:customStyle="1" w:styleId="7446E233DFAC46168E4305E47925A242">
    <w:name w:val="7446E233DFAC46168E4305E47925A242"/>
    <w:rsid w:val="00E72C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Cal Card Guidelines</vt:lpstr>
    </vt:vector>
  </TitlesOfParts>
  <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 Card Guidelines</dc:title>
  <dc:creator>Lori Mcmillen</dc:creator>
  <cp:lastModifiedBy>Lori Mcmillen</cp:lastModifiedBy>
  <cp:revision>10</cp:revision>
  <cp:lastPrinted>2022-06-06T18:10:00Z</cp:lastPrinted>
  <dcterms:created xsi:type="dcterms:W3CDTF">2017-09-12T18:46:00Z</dcterms:created>
  <dcterms:modified xsi:type="dcterms:W3CDTF">2023-06-21T18:32:00Z</dcterms:modified>
</cp:coreProperties>
</file>